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11" w:rsidRDefault="00FD2511" w:rsidP="00FD2511"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Pr="00E87A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Что такое экстре</w:t>
      </w:r>
      <w:bookmarkStart w:id="0" w:name="_GoBack"/>
      <w:bookmarkEnd w:id="0"/>
      <w:r w:rsidRPr="00E87A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мизм и экстремистская деятельность?</w:t>
      </w:r>
    </w:p>
    <w:p w:rsidR="00FD2511" w:rsidRDefault="00FD2511" w:rsidP="00FD2511">
      <w:hyperlink r:id="rId4" w:history="1">
        <w:r w:rsidRPr="00E03BD1">
          <w:rPr>
            <w:rStyle w:val="a3"/>
          </w:rPr>
          <w:t>https://мвд.рф/%D1%87%D1%82%D0%BE-%D1%82%D0%B0%D0%BA%D0%BE%D0%B5-%D1%8D%D0%BA%D1%81%D1%82%D1%80%D0%B5%D0%BC%D0%B8%D0%B7%D0%BC</w:t>
        </w:r>
      </w:hyperlink>
    </w:p>
    <w:p w:rsidR="00FD2511" w:rsidRDefault="00FD2511" w:rsidP="00FD2511"/>
    <w:p w:rsidR="00FD2511" w:rsidRPr="007A4CA5" w:rsidRDefault="00FD2511" w:rsidP="00FD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4CA5">
        <w:rPr>
          <w:rFonts w:ascii="Times New Roman" w:hAnsi="Times New Roman" w:cs="Times New Roman"/>
          <w:sz w:val="24"/>
          <w:szCs w:val="24"/>
        </w:rPr>
        <w:t>Куда сообщить об экстремизме</w:t>
      </w:r>
    </w:p>
    <w:p w:rsidR="00FD2511" w:rsidRDefault="00FD2511" w:rsidP="00FD2511">
      <w:hyperlink r:id="rId5" w:history="1">
        <w:r w:rsidRPr="00E03BD1">
          <w:rPr>
            <w:rStyle w:val="a3"/>
          </w:rPr>
          <w:t>https://мвд.рф/%D0%BA%D1%83%D0%B4%D0%B0-%D1%81%D0%BE%D0%BE%D0%B1%D1%89%D0%B8%D1%82%D1%8C-%D0%BE%D0%B1-%D1%8D%D0%BA%D1%81%D1%82%D1%80%D0%B5%D0%BC%D0%B8%D0%B7%D0%BC%D0%B5</w:t>
        </w:r>
      </w:hyperlink>
    </w:p>
    <w:p w:rsidR="00FD2511" w:rsidRDefault="00FD2511" w:rsidP="00FD2511"/>
    <w:p w:rsidR="00FD2511" w:rsidRPr="007A4CA5" w:rsidRDefault="00FD2511" w:rsidP="00FD25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</w:t>
      </w:r>
      <w:r w:rsidRPr="007A4CA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Выдержки из нормативных правовых актов в сфере противодействия экстремизму</w:t>
      </w:r>
    </w:p>
    <w:p w:rsidR="00FD2511" w:rsidRDefault="00FD2511" w:rsidP="00FD2511"/>
    <w:p w:rsidR="00FD2511" w:rsidRDefault="00FD2511" w:rsidP="00FD2511">
      <w:hyperlink r:id="rId6" w:history="1">
        <w:r w:rsidRPr="00E03BD1">
          <w:rPr>
            <w:rStyle w:val="a3"/>
          </w:rPr>
          <w:t>https://мвд.рф/%D0%BD%D0%B5%D1%82-%D1%8D%D0%BA%D1%81%D1%82%D1%80%D0%B5%D0%BC%D0%B8%D0%B7%D0%BC%D1%83-%D0%BD%D0%BF%D0%B0</w:t>
        </w:r>
      </w:hyperlink>
    </w:p>
    <w:p w:rsidR="00FD2511" w:rsidRDefault="00FD2511" w:rsidP="00FD2511">
      <w:r>
        <w:t>4.</w:t>
      </w:r>
      <w:r w:rsidRPr="007A4CA5">
        <w:rPr>
          <w:rFonts w:ascii="Times New Roman" w:eastAsia="Times New Roman" w:hAnsi="Times New Roman" w:cs="Times New Roman"/>
          <w:color w:val="000000"/>
          <w:lang w:eastAsia="ru-RU"/>
        </w:rPr>
        <w:t>Перечень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</w:t>
      </w:r>
    </w:p>
    <w:p w:rsidR="00FD2511" w:rsidRDefault="00FD2511" w:rsidP="00FD2511">
      <w:hyperlink r:id="rId7" w:history="1">
        <w:r w:rsidRPr="00E03BD1">
          <w:rPr>
            <w:rStyle w:val="a3"/>
          </w:rPr>
          <w:t>https://minjust.gov.ru/ru/</w:t>
        </w:r>
      </w:hyperlink>
    </w:p>
    <w:p w:rsidR="00FD2511" w:rsidRPr="00FD2511" w:rsidRDefault="00FD2511" w:rsidP="00FD2511">
      <w:pPr>
        <w:rPr>
          <w:rFonts w:ascii="Times New Roman" w:hAnsi="Times New Roman" w:cs="Times New Roman"/>
          <w:sz w:val="24"/>
          <w:szCs w:val="24"/>
        </w:rPr>
      </w:pPr>
      <w:r w:rsidRPr="00FD2511">
        <w:rPr>
          <w:rFonts w:ascii="Times New Roman" w:hAnsi="Times New Roman" w:cs="Times New Roman"/>
          <w:sz w:val="24"/>
          <w:szCs w:val="24"/>
        </w:rPr>
        <w:t>5.</w:t>
      </w:r>
      <w:r w:rsidRPr="00FD2511">
        <w:rPr>
          <w:rFonts w:ascii="Times New Roman" w:hAnsi="Times New Roman" w:cs="Times New Roman"/>
          <w:sz w:val="24"/>
          <w:szCs w:val="24"/>
        </w:rPr>
        <w:t xml:space="preserve">Запрещённые экстремистские организации </w:t>
      </w:r>
    </w:p>
    <w:p w:rsidR="00FD2511" w:rsidRPr="00FD2511" w:rsidRDefault="00FD2511" w:rsidP="00FD251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D2511">
          <w:rPr>
            <w:rStyle w:val="a3"/>
            <w:rFonts w:ascii="Times New Roman" w:hAnsi="Times New Roman" w:cs="Times New Roman"/>
            <w:sz w:val="24"/>
            <w:szCs w:val="24"/>
          </w:rPr>
          <w:t>https://minjust.gov.ru/ru/documents/7822/</w:t>
        </w:r>
      </w:hyperlink>
    </w:p>
    <w:p w:rsidR="00FD2511" w:rsidRPr="00FD2511" w:rsidRDefault="00FD2511" w:rsidP="00FD2511">
      <w:pPr>
        <w:rPr>
          <w:rFonts w:ascii="Times New Roman" w:hAnsi="Times New Roman" w:cs="Times New Roman"/>
          <w:sz w:val="24"/>
          <w:szCs w:val="24"/>
        </w:rPr>
      </w:pPr>
      <w:r w:rsidRPr="00FD2511">
        <w:rPr>
          <w:rFonts w:ascii="Times New Roman" w:hAnsi="Times New Roman" w:cs="Times New Roman"/>
          <w:sz w:val="24"/>
          <w:szCs w:val="24"/>
        </w:rPr>
        <w:t>6.</w:t>
      </w:r>
      <w:r w:rsidRPr="00FD2511">
        <w:rPr>
          <w:rFonts w:ascii="Times New Roman" w:hAnsi="Times New Roman" w:cs="Times New Roman"/>
          <w:sz w:val="24"/>
          <w:szCs w:val="24"/>
        </w:rPr>
        <w:t>УК РФ, КОАП РФ</w:t>
      </w:r>
    </w:p>
    <w:p w:rsidR="00FD2511" w:rsidRDefault="00FD2511" w:rsidP="00FD2511">
      <w:hyperlink r:id="rId9" w:history="1">
        <w:r w:rsidRPr="00E03BD1">
          <w:rPr>
            <w:rStyle w:val="a3"/>
          </w:rPr>
          <w:t>https://мвд.рф/%D0%BD%D0%B5%D1%82-%D1%8D%D0%BA%D1%81%D1%82%D1%80%D0%B5%D0%BC%D0%B8%D0%B7%D0%BC%D1%83-%D0%BA%D0%BE%D0%B4%D0%B5%D0%BA%D1%81%D1%8B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55"/>
      </w:tblGrid>
      <w:tr w:rsidR="00FD2511" w:rsidRPr="007A4CA5" w:rsidTr="00F937A8"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D2511" w:rsidRPr="007A4CA5" w:rsidRDefault="00FD2511" w:rsidP="00F937A8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D2511" w:rsidRPr="007A4CA5" w:rsidRDefault="00FD2511" w:rsidP="00F937A8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  <w:hyperlink r:id="rId10" w:tgtFrame="_blank" w:history="1">
              <w:r w:rsidRPr="007A4CA5">
                <w:rPr>
                  <w:rFonts w:ascii="Arial" w:eastAsia="Times New Roman" w:hAnsi="Arial" w:cs="Arial"/>
                  <w:color w:val="3579C0"/>
                  <w:sz w:val="24"/>
                  <w:szCs w:val="24"/>
                  <w:u w:val="single"/>
                  <w:lang w:eastAsia="ru-RU"/>
                </w:rPr>
                <w:t>Информационные и методические материалы по развитию у детей и молодежи неприятия идеологии терроризма и по воспитанию традиционных российских духовно-нравственных ценностей</w:t>
              </w:r>
            </w:hyperlink>
          </w:p>
        </w:tc>
      </w:tr>
    </w:tbl>
    <w:p w:rsidR="00FD2511" w:rsidRDefault="00FD2511" w:rsidP="00FD2511"/>
    <w:p w:rsidR="00FD2511" w:rsidRDefault="00FD2511" w:rsidP="00FD2511">
      <w:hyperlink r:id="rId11" w:history="1">
        <w:r w:rsidRPr="00E03BD1">
          <w:rPr>
            <w:rStyle w:val="a3"/>
          </w:rPr>
          <w:t>https://мвд.рф/%D0%B8%D0%BD%D1%84%D0%BE%D1%80%D0%BC%D0%B0%D1%86%D0%B8%D0%BE%D0%BD%D0%BD%D1%8B%D0%B5-%D0%B8-%D0%BC%D0%B5%D1%82%D0%BE%D0%B4%D0%B8%D1%87%D0%B5%D1%81%D0%BA%D0%B8%D0%B5-%D0%BC%D0%B0%D1%82%D0%B5%D1%80%D0%B8%D0%B0%D0%BB%D1%8B</w:t>
        </w:r>
      </w:hyperlink>
    </w:p>
    <w:p w:rsidR="00FD2511" w:rsidRPr="007A4CA5" w:rsidRDefault="00FD2511" w:rsidP="00FD2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А</w:t>
      </w:r>
      <w:r w:rsidRPr="007A4CA5">
        <w:rPr>
          <w:rFonts w:ascii="Times New Roman" w:hAnsi="Times New Roman" w:cs="Times New Roman"/>
        </w:rPr>
        <w:t xml:space="preserve">нтитеррор видеоматериалы </w:t>
      </w:r>
    </w:p>
    <w:p w:rsidR="00FD2511" w:rsidRDefault="00FD2511" w:rsidP="00FD2511">
      <w:hyperlink r:id="rId12" w:history="1">
        <w:r w:rsidRPr="00E03BD1">
          <w:rPr>
            <w:rStyle w:val="a3"/>
          </w:rPr>
          <w:t>https://rutube.ru/plst/201417/</w:t>
        </w:r>
      </w:hyperlink>
    </w:p>
    <w:p w:rsidR="00FD2511" w:rsidRPr="007A4CA5" w:rsidRDefault="00FD2511" w:rsidP="00FD2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С</w:t>
      </w:r>
      <w:r w:rsidRPr="007A4CA5">
        <w:rPr>
          <w:rFonts w:ascii="Times New Roman" w:hAnsi="Times New Roman" w:cs="Times New Roman"/>
        </w:rPr>
        <w:t>тратегия противодействию экстремизму</w:t>
      </w:r>
    </w:p>
    <w:p w:rsidR="00FD2511" w:rsidRDefault="00FD2511" w:rsidP="00FD2511">
      <w:hyperlink r:id="rId13" w:history="1">
        <w:r w:rsidRPr="00E03BD1">
          <w:rPr>
            <w:rStyle w:val="a3"/>
          </w:rPr>
          <w:t>http://kremlin.ru/acts/bank/51580</w:t>
        </w:r>
      </w:hyperlink>
    </w:p>
    <w:p w:rsidR="00FD2511" w:rsidRPr="007A4CA5" w:rsidRDefault="00FD2511" w:rsidP="00FD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4CA5">
        <w:rPr>
          <w:rFonts w:ascii="Times New Roman" w:hAnsi="Times New Roman" w:cs="Times New Roman"/>
          <w:sz w:val="24"/>
          <w:szCs w:val="24"/>
        </w:rPr>
        <w:t>амятки «Экстремизму – нет!»</w:t>
      </w:r>
    </w:p>
    <w:p w:rsidR="00FD2511" w:rsidRDefault="00FD2511" w:rsidP="00FD2511">
      <w:hyperlink r:id="rId14" w:history="1">
        <w:r w:rsidRPr="00E03BD1">
          <w:rPr>
            <w:rStyle w:val="a3"/>
          </w:rPr>
          <w:t>https://мвд.рф/%D1%8D%D0%BA%D1%81%D1%82%D1%80%D0%B5%D0%BC%D0%B8%D0%B7%D0%BC%D1%83-%D0%BD%D0%B5%D1%82</w:t>
        </w:r>
      </w:hyperlink>
    </w:p>
    <w:p w:rsidR="00FD2511" w:rsidRDefault="00FD2511" w:rsidP="00FD2511">
      <w:r>
        <w:t>11.</w:t>
      </w:r>
      <w:r>
        <w:t>Антитеррор: новости официального сайта</w:t>
      </w:r>
    </w:p>
    <w:p w:rsidR="00FD2511" w:rsidRDefault="00FD2511" w:rsidP="00FD2511">
      <w:hyperlink r:id="rId15" w:history="1">
        <w:r w:rsidRPr="00E03BD1">
          <w:rPr>
            <w:rStyle w:val="a3"/>
          </w:rPr>
          <w:t>https://мвд.рф/news/rubric/12/</w:t>
        </w:r>
      </w:hyperlink>
    </w:p>
    <w:p w:rsidR="00FD2511" w:rsidRPr="00E87ACF" w:rsidRDefault="00FD2511" w:rsidP="00FD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себя! Не совершайте противоправных поступков!</w:t>
      </w:r>
    </w:p>
    <w:p w:rsidR="00C600D4" w:rsidRDefault="00C600D4"/>
    <w:sectPr w:rsidR="00C600D4" w:rsidSect="00FD2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68"/>
    <w:rsid w:val="009B7968"/>
    <w:rsid w:val="00C600D4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8FD9"/>
  <w15:chartTrackingRefBased/>
  <w15:docId w15:val="{59C36B73-BCDF-4002-8F42-752E036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documents/7822/" TargetMode="External"/><Relationship Id="rId13" Type="http://schemas.openxmlformats.org/officeDocument/2006/relationships/hyperlink" Target="http://kremlin.ru/acts/bank/515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just.gov.ru/ru/" TargetMode="External"/><Relationship Id="rId12" Type="http://schemas.openxmlformats.org/officeDocument/2006/relationships/hyperlink" Target="https://rutube.ru/plst/20141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%D0%BD%D0%B5%D1%82-%D1%8D%D0%BA%D1%81%D1%82%D1%80%D0%B5%D0%BC%D0%B8%D0%B7%D0%BC%D1%83-%D0%BD%D0%BF%D0%B0" TargetMode="External"/><Relationship Id="rId11" Type="http://schemas.openxmlformats.org/officeDocument/2006/relationships/hyperlink" Target="https://&#1084;&#1074;&#1076;.&#1088;&#1092;/%D0%B8%D0%BD%D1%84%D0%BE%D1%80%D0%BC%D0%B0%D1%86%D0%B8%D0%BE%D0%BD%D0%BD%D1%8B%D0%B5-%D0%B8-%D0%BC%D0%B5%D1%82%D0%BE%D0%B4%D0%B8%D1%87%D0%B5%D1%81%D0%BA%D0%B8%D0%B5-%D0%BC%D0%B0%D1%82%D0%B5%D1%80%D0%B8%D0%B0%D0%BB%D1%8B" TargetMode="External"/><Relationship Id="rId5" Type="http://schemas.openxmlformats.org/officeDocument/2006/relationships/hyperlink" Target="https://&#1084;&#1074;&#1076;.&#1088;&#1092;/%D0%BA%D1%83%D0%B4%D0%B0-%D1%81%D0%BE%D0%BE%D0%B1%D1%89%D0%B8%D1%82%D1%8C-%D0%BE%D0%B1-%D1%8D%D0%BA%D1%81%D1%82%D1%80%D0%B5%D0%BC%D0%B8%D0%B7%D0%BC%D0%B5" TargetMode="External"/><Relationship Id="rId15" Type="http://schemas.openxmlformats.org/officeDocument/2006/relationships/hyperlink" Target="https://&#1084;&#1074;&#1076;.&#1088;&#1092;/news/rubric/12/" TargetMode="External"/><Relationship Id="rId10" Type="http://schemas.openxmlformats.org/officeDocument/2006/relationships/hyperlink" Target="https://media.mvd.ru/files/application/1781956" TargetMode="External"/><Relationship Id="rId4" Type="http://schemas.openxmlformats.org/officeDocument/2006/relationships/hyperlink" Target="https://&#1084;&#1074;&#1076;.&#1088;&#1092;/%D1%87%D1%82%D0%BE-%D1%82%D0%B0%D0%BA%D0%BE%D0%B5-%D1%8D%D0%BA%D1%81%D1%82%D1%80%D0%B5%D0%BC%D0%B8%D0%B7%D0%BC" TargetMode="External"/><Relationship Id="rId9" Type="http://schemas.openxmlformats.org/officeDocument/2006/relationships/hyperlink" Target="https://&#1084;&#1074;&#1076;.&#1088;&#1092;/%D0%BD%D0%B5%D1%82-%D1%8D%D0%BA%D1%81%D1%82%D1%80%D0%B5%D0%BC%D0%B8%D0%B7%D0%BC%D1%83-%D0%BA%D0%BE%D0%B4%D0%B5%D0%BA%D1%81%D1%8B" TargetMode="External"/><Relationship Id="rId14" Type="http://schemas.openxmlformats.org/officeDocument/2006/relationships/hyperlink" Target="https://&#1084;&#1074;&#1076;.&#1088;&#1092;/%D1%8D%D0%BA%D1%81%D1%82%D1%80%D0%B5%D0%BC%D0%B8%D0%B7%D0%BC%D1%83-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2025-02-14T15:12:00Z</dcterms:created>
  <dcterms:modified xsi:type="dcterms:W3CDTF">2025-02-14T15:14:00Z</dcterms:modified>
</cp:coreProperties>
</file>